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AA124" w14:textId="2C622E6A" w:rsidR="002537D1" w:rsidRPr="0032612B" w:rsidRDefault="002537D1" w:rsidP="00C816BB">
      <w:pPr>
        <w:jc w:val="center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Prácticas del lenguaje: guía de actividades</w:t>
      </w:r>
    </w:p>
    <w:p w14:paraId="0A51081E" w14:textId="1880B7D6" w:rsidR="00145317" w:rsidRPr="0032612B" w:rsidRDefault="007D277A" w:rsidP="00C816BB">
      <w:pPr>
        <w:jc w:val="center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TATUAJES</w:t>
      </w:r>
      <w:r w:rsidR="009A5427" w:rsidRPr="0032612B">
        <w:rPr>
          <w:rFonts w:ascii="Times New Roman" w:hAnsi="Times New Roman" w:cs="Times New Roman"/>
        </w:rPr>
        <w:t xml:space="preserve"> de Sandra Siemens</w:t>
      </w:r>
    </w:p>
    <w:p w14:paraId="2B1FBDA4" w14:textId="5F6833AA" w:rsidR="002537D1" w:rsidRPr="00E92E95" w:rsidRDefault="0032612B" w:rsidP="00E92E95">
      <w:pPr>
        <w:jc w:val="center"/>
        <w:rPr>
          <w:rFonts w:ascii="Times New Roman" w:hAnsi="Times New Roman" w:cs="Times New Roman"/>
          <w:i/>
          <w:iCs/>
        </w:rPr>
      </w:pPr>
      <w:r w:rsidRPr="0032612B">
        <w:rPr>
          <w:rFonts w:ascii="Times New Roman" w:hAnsi="Times New Roman" w:cs="Times New Roman"/>
          <w:i/>
          <w:iCs/>
        </w:rPr>
        <w:t>Una novela y una pregunta: ¿qué lleva a las personas a hacerse marcas en el cuerpo que duren para siempre?</w:t>
      </w:r>
    </w:p>
    <w:p w14:paraId="7ECC6CFB" w14:textId="77777777" w:rsidR="0032612B" w:rsidRPr="0032612B" w:rsidRDefault="0032612B" w:rsidP="00C816BB">
      <w:pPr>
        <w:pStyle w:val="Prrafodelista"/>
        <w:jc w:val="both"/>
        <w:rPr>
          <w:rFonts w:ascii="Times New Roman" w:hAnsi="Times New Roman" w:cs="Times New Roman"/>
        </w:rPr>
      </w:pPr>
    </w:p>
    <w:p w14:paraId="7CCBFD36" w14:textId="4E5A9210" w:rsidR="002537D1" w:rsidRDefault="002537D1" w:rsidP="00C816BB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Responder las siguientes preguntas de comprensión lectora: </w:t>
      </w:r>
    </w:p>
    <w:p w14:paraId="7C7E007E" w14:textId="77777777" w:rsidR="00C816BB" w:rsidRDefault="00C816BB" w:rsidP="00C816BB">
      <w:pPr>
        <w:pStyle w:val="Prrafodelista"/>
        <w:jc w:val="center"/>
        <w:rPr>
          <w:rFonts w:ascii="Times New Roman" w:hAnsi="Times New Roman" w:cs="Times New Roman"/>
          <w:b/>
          <w:bCs/>
        </w:rPr>
      </w:pPr>
    </w:p>
    <w:p w14:paraId="03A2502D" w14:textId="5D28ACE7" w:rsidR="00C816BB" w:rsidRPr="00C816BB" w:rsidRDefault="00C816BB" w:rsidP="00C816BB">
      <w:pPr>
        <w:pStyle w:val="Prrafodelista"/>
        <w:jc w:val="center"/>
        <w:rPr>
          <w:rFonts w:ascii="Times New Roman" w:hAnsi="Times New Roman" w:cs="Times New Roman"/>
          <w:b/>
          <w:bCs/>
        </w:rPr>
      </w:pPr>
      <w:r w:rsidRPr="00C816BB">
        <w:rPr>
          <w:rFonts w:ascii="Times New Roman" w:hAnsi="Times New Roman" w:cs="Times New Roman"/>
          <w:b/>
          <w:bCs/>
        </w:rPr>
        <w:t>TAIA</w:t>
      </w:r>
    </w:p>
    <w:p w14:paraId="64C4D0AB" w14:textId="12AFAE86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¿Dónde transcurren las acciones de la novela? </w:t>
      </w:r>
    </w:p>
    <w:p w14:paraId="6605E62D" w14:textId="775D894D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¿Cómo se formó la familia de Eloy?</w:t>
      </w:r>
    </w:p>
    <w:p w14:paraId="5A6935B3" w14:textId="65106047" w:rsidR="002537D1" w:rsidRPr="0032612B" w:rsidRDefault="002537D1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¿Cómo se conocieron sus padres?</w:t>
      </w:r>
    </w:p>
    <w:p w14:paraId="404A6C51" w14:textId="5E07AFE7" w:rsidR="002537D1" w:rsidRPr="0032612B" w:rsidRDefault="00D016A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¿Qué noticia trae la carta que recibe Marie? ¿Qué debe hacer? </w:t>
      </w:r>
    </w:p>
    <w:p w14:paraId="67F4135F" w14:textId="3262AC61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Cuenta brevemente la historia de los padres de Marie. </w:t>
      </w:r>
    </w:p>
    <w:p w14:paraId="0E7BD364" w14:textId="54835155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¿Quién es </w:t>
      </w:r>
      <w:r w:rsidR="0032612B" w:rsidRPr="0032612B">
        <w:rPr>
          <w:rFonts w:ascii="Times New Roman" w:hAnsi="Times New Roman" w:cs="Times New Roman"/>
        </w:rPr>
        <w:t xml:space="preserve">Paul </w:t>
      </w:r>
      <w:r w:rsidRPr="0032612B">
        <w:rPr>
          <w:rFonts w:ascii="Times New Roman" w:hAnsi="Times New Roman" w:cs="Times New Roman"/>
        </w:rPr>
        <w:t xml:space="preserve">Gauguin/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>?</w:t>
      </w:r>
    </w:p>
    <w:p w14:paraId="66C70944" w14:textId="18960204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¿Cuáles son sentimientos de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 xml:space="preserve"> hacia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>? ¿Cómo era su relación?</w:t>
      </w:r>
    </w:p>
    <w:p w14:paraId="55D7BD0C" w14:textId="70AE6709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Describe brevemente cómo se conocieron </w:t>
      </w:r>
      <w:proofErr w:type="spellStart"/>
      <w:r w:rsidRPr="0032612B">
        <w:rPr>
          <w:rFonts w:ascii="Times New Roman" w:hAnsi="Times New Roman" w:cs="Times New Roman"/>
        </w:rPr>
        <w:t>Koké</w:t>
      </w:r>
      <w:proofErr w:type="spellEnd"/>
      <w:r w:rsidRPr="0032612B">
        <w:rPr>
          <w:rFonts w:ascii="Times New Roman" w:hAnsi="Times New Roman" w:cs="Times New Roman"/>
        </w:rPr>
        <w:t xml:space="preserve"> y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>.</w:t>
      </w:r>
    </w:p>
    <w:p w14:paraId="60B623D4" w14:textId="7821577C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¿Qué es un </w:t>
      </w:r>
      <w:proofErr w:type="spellStart"/>
      <w:r w:rsidRPr="00527700">
        <w:rPr>
          <w:rFonts w:ascii="Times New Roman" w:hAnsi="Times New Roman" w:cs="Times New Roman"/>
          <w:i/>
          <w:iCs/>
        </w:rPr>
        <w:t>tufuga</w:t>
      </w:r>
      <w:proofErr w:type="spellEnd"/>
      <w:r w:rsidRPr="0032612B">
        <w:rPr>
          <w:rFonts w:ascii="Times New Roman" w:hAnsi="Times New Roman" w:cs="Times New Roman"/>
        </w:rPr>
        <w:t xml:space="preserve">? ¿Qué es el </w:t>
      </w:r>
      <w:proofErr w:type="spellStart"/>
      <w:r w:rsidRPr="0032612B">
        <w:rPr>
          <w:rFonts w:ascii="Times New Roman" w:hAnsi="Times New Roman" w:cs="Times New Roman"/>
        </w:rPr>
        <w:t>malú</w:t>
      </w:r>
      <w:proofErr w:type="spellEnd"/>
      <w:r w:rsidRPr="0032612B">
        <w:rPr>
          <w:rFonts w:ascii="Times New Roman" w:hAnsi="Times New Roman" w:cs="Times New Roman"/>
        </w:rPr>
        <w:t xml:space="preserve"> según </w:t>
      </w:r>
      <w:proofErr w:type="spellStart"/>
      <w:r w:rsidR="00527700" w:rsidRPr="00527700">
        <w:rPr>
          <w:rFonts w:ascii="Times New Roman" w:hAnsi="Times New Roman" w:cs="Times New Roman"/>
          <w:i/>
          <w:iCs/>
        </w:rPr>
        <w:t>t</w:t>
      </w:r>
      <w:r w:rsidRPr="00527700">
        <w:rPr>
          <w:rFonts w:ascii="Times New Roman" w:hAnsi="Times New Roman" w:cs="Times New Roman"/>
          <w:i/>
          <w:iCs/>
        </w:rPr>
        <w:t>ufuga</w:t>
      </w:r>
      <w:proofErr w:type="spellEnd"/>
      <w:r w:rsidRPr="0032612B">
        <w:rPr>
          <w:rFonts w:ascii="Times New Roman" w:hAnsi="Times New Roman" w:cs="Times New Roman"/>
        </w:rPr>
        <w:t>?</w:t>
      </w:r>
    </w:p>
    <w:p w14:paraId="127F4491" w14:textId="67D6CEC9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¿Por qué las mujeres se hacen el tatuaje en las pernas? ¿Qué significa?</w:t>
      </w:r>
    </w:p>
    <w:p w14:paraId="37F5F947" w14:textId="5E0E41B1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Cuando Eloy lleva a sus amigos a conocer a su abuela, ellos le pagan con chapitas. Después de hablar con su padre, corre a devolvérselas. ¿Qué piensa? ¿De qué se da cuenta? ¿Qué siente? </w:t>
      </w:r>
    </w:p>
    <w:p w14:paraId="63FB1A49" w14:textId="00C8A4A5" w:rsidR="002A3D9D" w:rsidRPr="0032612B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Describe brevemente cómo es la ceremonia del </w:t>
      </w:r>
      <w:proofErr w:type="spellStart"/>
      <w:r w:rsidRPr="00527700">
        <w:rPr>
          <w:rFonts w:ascii="Times New Roman" w:hAnsi="Times New Roman" w:cs="Times New Roman"/>
          <w:i/>
          <w:iCs/>
        </w:rPr>
        <w:t>tufuga</w:t>
      </w:r>
      <w:proofErr w:type="spellEnd"/>
      <w:r w:rsidRPr="0032612B">
        <w:rPr>
          <w:rFonts w:ascii="Times New Roman" w:hAnsi="Times New Roman" w:cs="Times New Roman"/>
        </w:rPr>
        <w:t xml:space="preserve">. </w:t>
      </w:r>
    </w:p>
    <w:p w14:paraId="2C610A1C" w14:textId="20132062" w:rsidR="002A3D9D" w:rsidRDefault="002A3D9D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Eloy se pinta el cabello de rojo y también el de su abuela. ¿Por qué lo hace? ¿Por qué te parece que </w:t>
      </w:r>
      <w:proofErr w:type="spellStart"/>
      <w:r w:rsidRPr="0032612B">
        <w:rPr>
          <w:rFonts w:ascii="Times New Roman" w:hAnsi="Times New Roman" w:cs="Times New Roman"/>
        </w:rPr>
        <w:t>Taia</w:t>
      </w:r>
      <w:proofErr w:type="spellEnd"/>
      <w:r w:rsidRPr="0032612B">
        <w:rPr>
          <w:rFonts w:ascii="Times New Roman" w:hAnsi="Times New Roman" w:cs="Times New Roman"/>
        </w:rPr>
        <w:t xml:space="preserve"> está triste? </w:t>
      </w:r>
    </w:p>
    <w:p w14:paraId="18CE08A0" w14:textId="632141C1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había dibujado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 xml:space="preserve"> en la libreta celeste? Ejemplificar con una cita textual. </w:t>
      </w:r>
    </w:p>
    <w:p w14:paraId="0DE4747D" w14:textId="1A6DEA66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¿Cuál era la razón por la que Eloy juntaba chapitas? </w:t>
      </w:r>
    </w:p>
    <w:p w14:paraId="05C606A0" w14:textId="351B1A77" w:rsidR="00527700" w:rsidRDefault="00527700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Eloy y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tenían un tesoro. ¿Cuáles eran? </w:t>
      </w:r>
      <w:r w:rsidR="00712802">
        <w:rPr>
          <w:rFonts w:ascii="Times New Roman" w:hAnsi="Times New Roman" w:cs="Times New Roman"/>
        </w:rPr>
        <w:t xml:space="preserve">¿Qué le regala </w:t>
      </w:r>
      <w:proofErr w:type="spellStart"/>
      <w:r w:rsidR="00712802">
        <w:rPr>
          <w:rFonts w:ascii="Times New Roman" w:hAnsi="Times New Roman" w:cs="Times New Roman"/>
        </w:rPr>
        <w:t>Taia</w:t>
      </w:r>
      <w:proofErr w:type="spellEnd"/>
      <w:r w:rsidR="00712802">
        <w:rPr>
          <w:rFonts w:ascii="Times New Roman" w:hAnsi="Times New Roman" w:cs="Times New Roman"/>
        </w:rPr>
        <w:t xml:space="preserve"> a su nieto y dónde lo esconden? </w:t>
      </w:r>
    </w:p>
    <w:p w14:paraId="6BD3123B" w14:textId="557A5BFB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Eloy tenía un partido de fútbol al cual no asistió. ¿Cuál fue el motivo? </w:t>
      </w:r>
    </w:p>
    <w:p w14:paraId="522785DF" w14:textId="408CB13C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se entera de la muerte de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>. ¿Qué hizo? ¿Cuáles fueron sus sentimientos?</w:t>
      </w:r>
    </w:p>
    <w:p w14:paraId="70781AD1" w14:textId="3F6E439A" w:rsidR="00712802" w:rsidRDefault="00712802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</w:t>
      </w:r>
      <w:proofErr w:type="spellStart"/>
      <w:r>
        <w:rPr>
          <w:rFonts w:ascii="Times New Roman" w:hAnsi="Times New Roman" w:cs="Times New Roman"/>
        </w:rPr>
        <w:t>decilen</w:t>
      </w:r>
      <w:proofErr w:type="spellEnd"/>
      <w:r>
        <w:rPr>
          <w:rFonts w:ascii="Times New Roman" w:hAnsi="Times New Roman" w:cs="Times New Roman"/>
        </w:rPr>
        <w:t xml:space="preserve"> hacer la familia de Eloy luego de la muerte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? ¿Qué sucede con los tesoros? </w:t>
      </w:r>
    </w:p>
    <w:p w14:paraId="04243B7F" w14:textId="7A068915" w:rsidR="00C816BB" w:rsidRDefault="00C816BB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continuó la vida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 xml:space="preserve"> sin </w:t>
      </w:r>
      <w:proofErr w:type="spellStart"/>
      <w:r>
        <w:rPr>
          <w:rFonts w:ascii="Times New Roman" w:hAnsi="Times New Roman" w:cs="Times New Roman"/>
        </w:rPr>
        <w:t>Koké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7C5E2BD" w14:textId="14E636AC" w:rsidR="00E407C6" w:rsidRDefault="00E407C6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¿La historia de esta primera parte, transcurre en torno al punto de vista de qué personajes? ¿Qué tipo de focalización presenta? </w:t>
      </w:r>
    </w:p>
    <w:p w14:paraId="5ECC3315" w14:textId="4AD8D0CE" w:rsidR="00E407C6" w:rsidRPr="0032612B" w:rsidRDefault="00E407C6" w:rsidP="00C816B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temas importantes son los que atraviesa esta novela? </w:t>
      </w:r>
    </w:p>
    <w:p w14:paraId="742F7B9B" w14:textId="77777777" w:rsidR="00C816BB" w:rsidRDefault="00C816BB" w:rsidP="00E407C6">
      <w:pPr>
        <w:jc w:val="both"/>
        <w:rPr>
          <w:rFonts w:ascii="Times New Roman" w:hAnsi="Times New Roman" w:cs="Times New Roman"/>
        </w:rPr>
      </w:pPr>
    </w:p>
    <w:p w14:paraId="385D5A03" w14:textId="08E5D52B" w:rsidR="0032612B" w:rsidRPr="00C816BB" w:rsidRDefault="00C816BB" w:rsidP="00C816BB">
      <w:pPr>
        <w:jc w:val="center"/>
        <w:rPr>
          <w:rFonts w:ascii="Times New Roman" w:hAnsi="Times New Roman" w:cs="Times New Roman"/>
          <w:b/>
          <w:bCs/>
        </w:rPr>
      </w:pPr>
      <w:r w:rsidRPr="00C816BB">
        <w:rPr>
          <w:rFonts w:ascii="Times New Roman" w:hAnsi="Times New Roman" w:cs="Times New Roman"/>
          <w:b/>
          <w:bCs/>
        </w:rPr>
        <w:t>MARCOS</w:t>
      </w:r>
    </w:p>
    <w:p w14:paraId="1B4448C0" w14:textId="179A9D47" w:rsidR="00C816BB" w:rsidRDefault="00E407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¿Quiénes son Marcos y Amparo? ¿Qué le sucede a Marcos? </w:t>
      </w:r>
    </w:p>
    <w:p w14:paraId="6B7B5BEF" w14:textId="14F9F967" w:rsidR="00E407C6" w:rsidRDefault="00E407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uno a Marcos con Eloy? ¿Cómo era su relación? </w:t>
      </w:r>
    </w:p>
    <w:p w14:paraId="654FE3E7" w14:textId="7E22BE26" w:rsidR="00C934D2" w:rsidRPr="00C934D2" w:rsidRDefault="00C934D2" w:rsidP="00C934D2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recupera Eloy la libreta? ¿Qué hizo con ella al llegar a Buenos Aires? </w:t>
      </w:r>
    </w:p>
    <w:p w14:paraId="1626A7D2" w14:textId="30C034B0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fue de la vida de Eloy? </w:t>
      </w:r>
    </w:p>
    <w:p w14:paraId="58B207AC" w14:textId="6D7D93F2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describe Marcos su hogar? </w:t>
      </w:r>
    </w:p>
    <w:p w14:paraId="05A1A67A" w14:textId="3DF9F1A4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le regala Eloy? ¿Por qué lo llama </w:t>
      </w:r>
      <w:proofErr w:type="spellStart"/>
      <w:r>
        <w:rPr>
          <w:rFonts w:ascii="Times New Roman" w:hAnsi="Times New Roman" w:cs="Times New Roman"/>
        </w:rPr>
        <w:t>Tufuga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2DCDE1A" w14:textId="02F0F448" w:rsidR="00C934D2" w:rsidRDefault="00C934D2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¿Cuál es la razón por la que Marcos se siente solo? </w:t>
      </w:r>
    </w:p>
    <w:p w14:paraId="70D8150B" w14:textId="657C1786" w:rsidR="00C934D2" w:rsidRDefault="00CC10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hermano de Marcos</w:t>
      </w:r>
      <w:r w:rsidR="00C934D2">
        <w:rPr>
          <w:rFonts w:ascii="Times New Roman" w:hAnsi="Times New Roman" w:cs="Times New Roman"/>
        </w:rPr>
        <w:t xml:space="preserve"> termina preso. ¿Cómo inicia </w:t>
      </w:r>
      <w:r>
        <w:rPr>
          <w:rFonts w:ascii="Times New Roman" w:hAnsi="Times New Roman" w:cs="Times New Roman"/>
        </w:rPr>
        <w:t>su</w:t>
      </w:r>
      <w:r w:rsidR="00C934D2">
        <w:rPr>
          <w:rFonts w:ascii="Times New Roman" w:hAnsi="Times New Roman" w:cs="Times New Roman"/>
        </w:rPr>
        <w:t xml:space="preserve"> interés </w:t>
      </w:r>
      <w:r>
        <w:rPr>
          <w:rFonts w:ascii="Times New Roman" w:hAnsi="Times New Roman" w:cs="Times New Roman"/>
        </w:rPr>
        <w:t xml:space="preserve">por los tatuajes? ¿qué le compra su padre? ¿Quiénes fueron sus primeros clientes? </w:t>
      </w:r>
    </w:p>
    <w:p w14:paraId="649F66BD" w14:textId="19DA7FD3" w:rsidR="00CC10C6" w:rsidRDefault="00CC10C6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Marcos cumple dieciocho años. ¿Qué decide hacer? ¿Qué sucede con el ómnibus? </w:t>
      </w:r>
    </w:p>
    <w:p w14:paraId="475BA0C3" w14:textId="14BB739E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¿Quién es Magda y qué le regala? </w:t>
      </w:r>
      <w:proofErr w:type="gramStart"/>
      <w:r>
        <w:rPr>
          <w:rFonts w:ascii="Times New Roman" w:hAnsi="Times New Roman" w:cs="Times New Roman"/>
        </w:rPr>
        <w:t>¿</w:t>
      </w:r>
      <w:proofErr w:type="gramEnd"/>
      <w:r>
        <w:rPr>
          <w:rFonts w:ascii="Times New Roman" w:hAnsi="Times New Roman" w:cs="Times New Roman"/>
        </w:rPr>
        <w:t xml:space="preserve">Qué es lo que le llama la atención? ¿Cuál era su relación? </w:t>
      </w:r>
    </w:p>
    <w:p w14:paraId="15703B9E" w14:textId="77777777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recordaba Marcos sobre el </w:t>
      </w:r>
      <w:proofErr w:type="spellStart"/>
      <w:r>
        <w:rPr>
          <w:rFonts w:ascii="Times New Roman" w:hAnsi="Times New Roman" w:cs="Times New Roman"/>
        </w:rPr>
        <w:t>malu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E6686BC" w14:textId="445C73DD" w:rsidR="009E1D58" w:rsidRDefault="009E1D58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¿A qué comienza a dedicarse?  </w:t>
      </w:r>
    </w:p>
    <w:p w14:paraId="29D5D096" w14:textId="4528B8E0" w:rsidR="00C10C73" w:rsidRDefault="00C10C73" w:rsidP="00C816BB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conoce a Amparo? ¿Cuál es su relación? ¿Qué le dejó en la caja que le regaló? </w:t>
      </w:r>
    </w:p>
    <w:p w14:paraId="0287D376" w14:textId="02D7BC6F" w:rsidR="00C10C73" w:rsidRDefault="00C10C73" w:rsidP="00C10C73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¿La historia de esta </w:t>
      </w:r>
      <w:r>
        <w:rPr>
          <w:rFonts w:ascii="Times New Roman" w:hAnsi="Times New Roman" w:cs="Times New Roman"/>
        </w:rPr>
        <w:t xml:space="preserve">segunda </w:t>
      </w:r>
      <w:r>
        <w:rPr>
          <w:rFonts w:ascii="Times New Roman" w:hAnsi="Times New Roman" w:cs="Times New Roman"/>
        </w:rPr>
        <w:t xml:space="preserve">parte, transcurre en torno al punto de vista de qué personaje? ¿Qué tipo de focalización presenta? </w:t>
      </w:r>
    </w:p>
    <w:p w14:paraId="46493BCC" w14:textId="77777777" w:rsidR="00C10C73" w:rsidRDefault="00C10C73" w:rsidP="00C10C73">
      <w:pPr>
        <w:pStyle w:val="Prrafodelista"/>
        <w:jc w:val="both"/>
        <w:rPr>
          <w:rFonts w:ascii="Times New Roman" w:hAnsi="Times New Roman" w:cs="Times New Roman"/>
        </w:rPr>
      </w:pPr>
    </w:p>
    <w:p w14:paraId="5E73F73B" w14:textId="2AF935B6" w:rsidR="00C10C73" w:rsidRDefault="00C10C73" w:rsidP="00C10C73">
      <w:pPr>
        <w:jc w:val="both"/>
        <w:rPr>
          <w:rFonts w:ascii="Times New Roman" w:hAnsi="Times New Roman" w:cs="Times New Roman"/>
        </w:rPr>
      </w:pPr>
    </w:p>
    <w:p w14:paraId="358E4097" w14:textId="29DC57C4" w:rsidR="00C10C73" w:rsidRPr="00CC04E0" w:rsidRDefault="00C10C73" w:rsidP="00C10C73">
      <w:pPr>
        <w:jc w:val="center"/>
        <w:rPr>
          <w:rFonts w:ascii="Times New Roman" w:hAnsi="Times New Roman" w:cs="Times New Roman"/>
          <w:b/>
          <w:bCs/>
        </w:rPr>
      </w:pPr>
      <w:r w:rsidRPr="00CC04E0">
        <w:rPr>
          <w:rFonts w:ascii="Times New Roman" w:hAnsi="Times New Roman" w:cs="Times New Roman"/>
          <w:b/>
          <w:bCs/>
        </w:rPr>
        <w:t>AMPARO</w:t>
      </w:r>
    </w:p>
    <w:p w14:paraId="051FBDDE" w14:textId="3088504A" w:rsidR="00C10C73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noticia recibe Amparo y cómo reacciona ante situación? ¿Qué decide hacerse? </w:t>
      </w:r>
    </w:p>
    <w:p w14:paraId="787CE392" w14:textId="1C749B03" w:rsidR="006068DA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¿Quién era su tatuador y por qué le costaba tanto elegir el diseño? ¿Qué le molestaba?</w:t>
      </w:r>
    </w:p>
    <w:p w14:paraId="406B7F75" w14:textId="13F5E640" w:rsidR="006068DA" w:rsidRDefault="006068DA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¿Cómo lo conoce y describe a Marcos?</w:t>
      </w:r>
    </w:p>
    <w:p w14:paraId="5B8EECA8" w14:textId="0958F586" w:rsidR="006068DA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¿Cómo era la vida de Amparo sin su padre? ¿Cómo se sentía?</w:t>
      </w:r>
    </w:p>
    <w:p w14:paraId="34CFD213" w14:textId="1A977B4E" w:rsidR="00E12085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era el </w:t>
      </w:r>
      <w:r w:rsidRPr="00E12085">
        <w:rPr>
          <w:rFonts w:ascii="Times New Roman" w:hAnsi="Times New Roman" w:cs="Times New Roman"/>
          <w:i/>
          <w:iCs/>
        </w:rPr>
        <w:t xml:space="preserve">pez </w:t>
      </w:r>
      <w:proofErr w:type="spellStart"/>
      <w:r w:rsidRPr="00E12085">
        <w:rPr>
          <w:rFonts w:ascii="Times New Roman" w:hAnsi="Times New Roman" w:cs="Times New Roman"/>
          <w:i/>
          <w:iCs/>
        </w:rPr>
        <w:t>Koi</w:t>
      </w:r>
      <w:proofErr w:type="spellEnd"/>
      <w:r>
        <w:rPr>
          <w:rFonts w:ascii="Times New Roman" w:hAnsi="Times New Roman" w:cs="Times New Roman"/>
        </w:rPr>
        <w:t xml:space="preserve"> y por qué le sugiere ese tatuaje?</w:t>
      </w:r>
    </w:p>
    <w:p w14:paraId="406215F5" w14:textId="1D8849AA" w:rsidR="00E12085" w:rsidRDefault="00E1208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es la situación familiar que le tocó vivir a Amparo? </w:t>
      </w:r>
    </w:p>
    <w:p w14:paraId="4995D512" w14:textId="77777777" w:rsidR="007A7225" w:rsidRDefault="007A722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sentimientos tenía hacia Marcos? </w:t>
      </w:r>
    </w:p>
    <w:p w14:paraId="68EC64D5" w14:textId="77777777" w:rsidR="007A7225" w:rsidRDefault="007A7225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razón tenía para no tatuarse el diseño de la mariposa? ¿Qué simbolizaba? </w:t>
      </w:r>
    </w:p>
    <w:p w14:paraId="14C2EEA9" w14:textId="1FA7F5B9" w:rsidR="007C62D8" w:rsidRDefault="007C62D8" w:rsidP="00C10C73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¿Cómo llega a manos de Amparo la libreta celeste? ¿Por qué se emociona al conocer la historia de </w:t>
      </w:r>
      <w:proofErr w:type="spellStart"/>
      <w:r>
        <w:rPr>
          <w:rFonts w:ascii="Times New Roman" w:hAnsi="Times New Roman" w:cs="Times New Roman"/>
        </w:rPr>
        <w:t>Taia</w:t>
      </w:r>
      <w:proofErr w:type="spellEnd"/>
      <w:r>
        <w:rPr>
          <w:rFonts w:ascii="Times New Roman" w:hAnsi="Times New Roman" w:cs="Times New Roman"/>
        </w:rPr>
        <w:t>, Gauguin y el</w:t>
      </w:r>
      <w:r w:rsidRPr="007C62D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C62D8">
        <w:rPr>
          <w:rFonts w:ascii="Times New Roman" w:hAnsi="Times New Roman" w:cs="Times New Roman"/>
          <w:i/>
          <w:iCs/>
        </w:rPr>
        <w:t>malu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491A90CB" w14:textId="77777777" w:rsidR="007C62D8" w:rsidRDefault="007C62D8" w:rsidP="00CC04E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¿Qué tatuaje se termina realizando Amparo y cuál era su significado? </w:t>
      </w:r>
      <w:r w:rsidR="007A7225">
        <w:rPr>
          <w:rFonts w:ascii="Times New Roman" w:hAnsi="Times New Roman" w:cs="Times New Roman"/>
        </w:rPr>
        <w:t xml:space="preserve"> </w:t>
      </w:r>
    </w:p>
    <w:p w14:paraId="43B9A7C8" w14:textId="07A49BA9" w:rsidR="00C816BB" w:rsidRPr="007C62D8" w:rsidRDefault="00CC04E0" w:rsidP="00C816BB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C62D8">
        <w:rPr>
          <w:rFonts w:ascii="Times New Roman" w:hAnsi="Times New Roman" w:cs="Times New Roman"/>
        </w:rPr>
        <w:t xml:space="preserve">¿La historia de esta segunda parte, transcurre en torno al punto de vista de qué personaje? ¿Qué tipo de focalización presenta? </w:t>
      </w:r>
    </w:p>
    <w:p w14:paraId="1A6FED44" w14:textId="3B92E131" w:rsidR="007D277A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DESPU</w:t>
      </w:r>
      <w:r w:rsidR="009A5427" w:rsidRPr="0032612B">
        <w:rPr>
          <w:rFonts w:ascii="Times New Roman" w:hAnsi="Times New Roman" w:cs="Times New Roman"/>
        </w:rPr>
        <w:t>É</w:t>
      </w:r>
      <w:r w:rsidRPr="0032612B">
        <w:rPr>
          <w:rFonts w:ascii="Times New Roman" w:hAnsi="Times New Roman" w:cs="Times New Roman"/>
        </w:rPr>
        <w:t>S DE LA LECTURA</w:t>
      </w:r>
    </w:p>
    <w:p w14:paraId="04E08A63" w14:textId="6EA1D4E9" w:rsidR="00E92E95" w:rsidRPr="00E92E95" w:rsidRDefault="00E92E95" w:rsidP="00E92E9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>Completar</w:t>
      </w:r>
    </w:p>
    <w:p w14:paraId="35299A6F" w14:textId="5375F029" w:rsidR="00E92E95" w:rsidRPr="0032612B" w:rsidRDefault="00E92E95" w:rsidP="00E92E95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Tipo de narrador</w:t>
      </w:r>
      <w:r>
        <w:rPr>
          <w:rFonts w:ascii="Times New Roman" w:hAnsi="Times New Roman" w:cs="Times New Roman"/>
        </w:rPr>
        <w:t xml:space="preserve"> en cada una de las partes</w:t>
      </w:r>
      <w:r w:rsidRPr="0032612B">
        <w:rPr>
          <w:rFonts w:ascii="Times New Roman" w:hAnsi="Times New Roman" w:cs="Times New Roman"/>
        </w:rPr>
        <w:t xml:space="preserve">: …………………………………… ejemplificar con una cita textual. </w:t>
      </w:r>
    </w:p>
    <w:p w14:paraId="597F597F" w14:textId="77777777" w:rsidR="00E92E95" w:rsidRDefault="00E92E95" w:rsidP="00E92E95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Verosímil ………………………………………………. ejemplificar con una cita textual</w:t>
      </w:r>
    </w:p>
    <w:p w14:paraId="46AC3369" w14:textId="7D898A10" w:rsidR="007C62D8" w:rsidRDefault="00E92E95" w:rsidP="007C62D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>Personajes principales: …………………………………………………………………</w:t>
      </w:r>
    </w:p>
    <w:p w14:paraId="20827AC1" w14:textId="77777777" w:rsidR="007C62D8" w:rsidRPr="007C62D8" w:rsidRDefault="007C62D8" w:rsidP="007C62D8">
      <w:pPr>
        <w:pStyle w:val="Prrafodelista"/>
        <w:jc w:val="both"/>
        <w:rPr>
          <w:rFonts w:ascii="Times New Roman" w:hAnsi="Times New Roman" w:cs="Times New Roman"/>
        </w:rPr>
      </w:pPr>
    </w:p>
    <w:p w14:paraId="41E8626E" w14:textId="50F44948" w:rsidR="0032612B" w:rsidRPr="00E92E95" w:rsidRDefault="0032612B" w:rsidP="00E92E9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92E95">
        <w:rPr>
          <w:rFonts w:ascii="Times New Roman" w:hAnsi="Times New Roman" w:cs="Times New Roman"/>
        </w:rPr>
        <w:t xml:space="preserve">Luego de la lectura de la novela, escribir una noticia periodística que narre el hallazgo de la libreta de bocetos de Gauguin. </w:t>
      </w:r>
      <w:proofErr w:type="spellStart"/>
      <w:r w:rsidRPr="00E92E95">
        <w:rPr>
          <w:rFonts w:ascii="Times New Roman" w:hAnsi="Times New Roman" w:cs="Times New Roman"/>
        </w:rPr>
        <w:t>Pensá</w:t>
      </w:r>
      <w:proofErr w:type="spellEnd"/>
      <w:r w:rsidRPr="00E92E95">
        <w:rPr>
          <w:rFonts w:ascii="Times New Roman" w:hAnsi="Times New Roman" w:cs="Times New Roman"/>
        </w:rPr>
        <w:t xml:space="preserve"> un título, volanta, copete, </w:t>
      </w:r>
      <w:r w:rsidRPr="00E92E95">
        <w:rPr>
          <w:rFonts w:ascii="Times New Roman" w:hAnsi="Times New Roman" w:cs="Times New Roman"/>
        </w:rPr>
        <w:t>y se</w:t>
      </w:r>
      <w:r w:rsidRPr="00E92E95">
        <w:rPr>
          <w:rFonts w:ascii="Times New Roman" w:hAnsi="Times New Roman" w:cs="Times New Roman"/>
        </w:rPr>
        <w:t xml:space="preserve"> deberá respetar la estructura de la misma. </w:t>
      </w:r>
    </w:p>
    <w:p w14:paraId="6E1BC679" w14:textId="77777777" w:rsidR="0032612B" w:rsidRDefault="0032612B" w:rsidP="00C816BB">
      <w:pPr>
        <w:jc w:val="both"/>
        <w:rPr>
          <w:rFonts w:ascii="Times New Roman" w:hAnsi="Times New Roman" w:cs="Times New Roman"/>
        </w:rPr>
      </w:pPr>
    </w:p>
    <w:p w14:paraId="31914ACD" w14:textId="77777777" w:rsidR="0032612B" w:rsidRDefault="0032612B" w:rsidP="00C816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TRABAJO PRÁCTICO</w:t>
      </w:r>
    </w:p>
    <w:p w14:paraId="5F3029E9" w14:textId="2922A7EF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>Escribir una reseña literaria sobre la novela que analice y caracterice a los personajes principales de la obra y respete la siguiente estructura:</w:t>
      </w:r>
    </w:p>
    <w:p w14:paraId="5412FE83" w14:textId="68C32780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1° párrafo: breve biografía de la autora y presentación de la obra a reseñar. </w:t>
      </w:r>
    </w:p>
    <w:p w14:paraId="21CF4A32" w14:textId="062E2693" w:rsidR="007D277A" w:rsidRDefault="007D277A" w:rsidP="00C816BB">
      <w:pPr>
        <w:jc w:val="both"/>
        <w:rPr>
          <w:rFonts w:ascii="Times New Roman" w:hAnsi="Times New Roman" w:cs="Times New Roman"/>
        </w:rPr>
      </w:pPr>
      <w:r w:rsidRPr="0032612B">
        <w:rPr>
          <w:rFonts w:ascii="Times New Roman" w:hAnsi="Times New Roman" w:cs="Times New Roman"/>
        </w:rPr>
        <w:t xml:space="preserve">2° párrafo: </w:t>
      </w:r>
      <w:r w:rsidR="007C62D8">
        <w:rPr>
          <w:rFonts w:ascii="Times New Roman" w:hAnsi="Times New Roman" w:cs="Times New Roman"/>
        </w:rPr>
        <w:t xml:space="preserve">breve </w:t>
      </w:r>
      <w:r w:rsidRPr="0032612B">
        <w:rPr>
          <w:rFonts w:ascii="Times New Roman" w:hAnsi="Times New Roman" w:cs="Times New Roman"/>
        </w:rPr>
        <w:t xml:space="preserve">sinopsis de la obra </w:t>
      </w:r>
    </w:p>
    <w:p w14:paraId="53235734" w14:textId="11645057" w:rsidR="0032612B" w:rsidRPr="0032612B" w:rsidRDefault="0032612B" w:rsidP="00C816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3° valoración personal y recomendación. </w:t>
      </w:r>
    </w:p>
    <w:p w14:paraId="53BBA490" w14:textId="77777777" w:rsidR="007D277A" w:rsidRPr="0032612B" w:rsidRDefault="007D277A" w:rsidP="00C816BB">
      <w:pPr>
        <w:jc w:val="both"/>
        <w:rPr>
          <w:rFonts w:ascii="Times New Roman" w:hAnsi="Times New Roman" w:cs="Times New Roman"/>
        </w:rPr>
      </w:pPr>
    </w:p>
    <w:sectPr w:rsidR="007D277A" w:rsidRPr="003261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77A"/>
    <w:multiLevelType w:val="hybridMultilevel"/>
    <w:tmpl w:val="29864CE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B0692"/>
    <w:multiLevelType w:val="hybridMultilevel"/>
    <w:tmpl w:val="7EF273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DD7"/>
    <w:multiLevelType w:val="hybridMultilevel"/>
    <w:tmpl w:val="FE6ADA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7650"/>
    <w:multiLevelType w:val="hybridMultilevel"/>
    <w:tmpl w:val="22E4CE60"/>
    <w:lvl w:ilvl="0" w:tplc="036A76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D5CAB"/>
    <w:multiLevelType w:val="hybridMultilevel"/>
    <w:tmpl w:val="2BF8154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567A9"/>
    <w:multiLevelType w:val="hybridMultilevel"/>
    <w:tmpl w:val="F0F0BD0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81DBD"/>
    <w:multiLevelType w:val="hybridMultilevel"/>
    <w:tmpl w:val="FE6ADA9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41CA8"/>
    <w:multiLevelType w:val="hybridMultilevel"/>
    <w:tmpl w:val="05165D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7A"/>
    <w:rsid w:val="00145317"/>
    <w:rsid w:val="002537D1"/>
    <w:rsid w:val="002A3D9D"/>
    <w:rsid w:val="0032612B"/>
    <w:rsid w:val="00527700"/>
    <w:rsid w:val="006068DA"/>
    <w:rsid w:val="00712802"/>
    <w:rsid w:val="007A7225"/>
    <w:rsid w:val="007C62D8"/>
    <w:rsid w:val="007D277A"/>
    <w:rsid w:val="009A5427"/>
    <w:rsid w:val="009E1D58"/>
    <w:rsid w:val="00C10C73"/>
    <w:rsid w:val="00C816BB"/>
    <w:rsid w:val="00C934D2"/>
    <w:rsid w:val="00CC04E0"/>
    <w:rsid w:val="00CC10C6"/>
    <w:rsid w:val="00D016AD"/>
    <w:rsid w:val="00E12085"/>
    <w:rsid w:val="00E407C6"/>
    <w:rsid w:val="00E871CC"/>
    <w:rsid w:val="00E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B92B"/>
  <w15:chartTrackingRefBased/>
  <w15:docId w15:val="{2D793DE5-6CE0-4504-9580-64BCC803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3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11776</TotalTime>
  <Pages>2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15</cp:revision>
  <dcterms:created xsi:type="dcterms:W3CDTF">2025-03-24T21:03:00Z</dcterms:created>
  <dcterms:modified xsi:type="dcterms:W3CDTF">2025-05-11T22:07:00Z</dcterms:modified>
</cp:coreProperties>
</file>